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92A" w:rsidRDefault="002B7B31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ind w:hanging="2"/>
        <w:jc w:val="center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DICHIARAZIONE SOSTITUTIVA DEL FORNITORE AI FINI DELLA VERIFICA DELL’AVVENUTO PAGAMENTO</w:t>
      </w:r>
    </w:p>
    <w:p w:rsidR="0000792A" w:rsidRDefault="002B7B31">
      <w:pPr>
        <w:spacing w:after="120"/>
        <w:jc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ai sensi degli artt. 46 e 47 del DPR 28 dicembre 2000, n. 445</w:t>
      </w:r>
    </w:p>
    <w:p w:rsidR="0000792A" w:rsidRDefault="0000792A"/>
    <w:p w:rsidR="0000792A" w:rsidRDefault="0000792A">
      <w:pPr>
        <w:rPr>
          <w:sz w:val="22"/>
          <w:szCs w:val="22"/>
        </w:rPr>
      </w:pPr>
    </w:p>
    <w:p w:rsidR="0000792A" w:rsidRDefault="002B7B31">
      <w:pPr>
        <w:pBdr>
          <w:top w:val="nil"/>
          <w:left w:val="nil"/>
          <w:bottom w:val="nil"/>
          <w:right w:val="nil"/>
          <w:between w:val="nil"/>
        </w:pBdr>
        <w:spacing w:before="240" w:after="360"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Il/La sottoscritto/a ____________________________________, (C.F.______________________________), nato/a </w:t>
      </w:r>
      <w:proofErr w:type="spellStart"/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>a</w:t>
      </w:r>
      <w:proofErr w:type="spellEnd"/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__________________________________________ (__), il _____________________________, residente a __________________________________________ (__), Via __</w:t>
      </w: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>__________________________, n. ___, in qualità di Legale rappresentante dell’impresa ________________________________________ (C.F.______________________________ e P.IVA ____________________), con sede legale a _________________________</w:t>
      </w: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>____________ (__), Via ___</w:t>
      </w: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>_____________</w:t>
      </w: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>____________________, n. ___,</w:t>
      </w:r>
    </w:p>
    <w:p w:rsidR="0000792A" w:rsidRDefault="002B7B31">
      <w:pPr>
        <w:pBdr>
          <w:top w:val="nil"/>
          <w:left w:val="nil"/>
          <w:bottom w:val="nil"/>
          <w:right w:val="nil"/>
          <w:between w:val="nil"/>
        </w:pBdr>
        <w:spacing w:before="240"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consapevole delle responsabilità anche penali</w:t>
      </w: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assunte in caso di rilascio di dichiarazioni mendaci, formazione di atti falsi e loro uso, e della conseguente decadenza dai benefici concessi sulla base di una dichiarazione </w:t>
      </w: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>non veritiera, ai sensi degli articoli 75 e 76 del decreto del Presidente della Repubblica 28 dicembre 2000, n. 445 (Testo unico delle disposizioni legislative e regolamentari in materia di documentazione amministrativa),</w:t>
      </w:r>
    </w:p>
    <w:p w:rsidR="0000792A" w:rsidRDefault="002B7B31">
      <w:pPr>
        <w:spacing w:before="240" w:line="36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bookmarkStart w:id="0" w:name="_heading=h.9xqrevvpqjrf" w:colFirst="0" w:colLast="0"/>
      <w:bookmarkEnd w:id="0"/>
      <w:r>
        <w:rPr>
          <w:rFonts w:ascii="Times New Roman" w:eastAsia="Times New Roman" w:hAnsi="Times New Roman" w:cs="Times New Roman"/>
          <w:b/>
          <w:sz w:val="22"/>
          <w:szCs w:val="22"/>
        </w:rPr>
        <w:t>dichiara</w:t>
      </w:r>
    </w:p>
    <w:p w:rsidR="0000792A" w:rsidRDefault="002B7B31">
      <w:pPr>
        <w:spacing w:before="240" w:line="360" w:lineRule="auto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che la/e seguente/i fattura/e:</w:t>
      </w:r>
    </w:p>
    <w:tbl>
      <w:tblPr>
        <w:tblStyle w:val="a"/>
        <w:tblW w:w="989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80"/>
        <w:gridCol w:w="1066"/>
        <w:gridCol w:w="1411"/>
        <w:gridCol w:w="1872"/>
        <w:gridCol w:w="1388"/>
        <w:gridCol w:w="1418"/>
        <w:gridCol w:w="1559"/>
      </w:tblGrid>
      <w:tr w:rsidR="0000792A">
        <w:tc>
          <w:tcPr>
            <w:tcW w:w="1180" w:type="dxa"/>
            <w:shd w:val="clear" w:color="auto" w:fill="auto"/>
          </w:tcPr>
          <w:p w:rsidR="0000792A" w:rsidRDefault="002B7B31">
            <w:pPr>
              <w:spacing w:before="2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N. FATTURA</w:t>
            </w:r>
          </w:p>
        </w:tc>
        <w:tc>
          <w:tcPr>
            <w:tcW w:w="1066" w:type="dxa"/>
            <w:shd w:val="clear" w:color="auto" w:fill="auto"/>
          </w:tcPr>
          <w:p w:rsidR="0000792A" w:rsidRDefault="002B7B31">
            <w:pPr>
              <w:spacing w:before="2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DATA FATTURA</w:t>
            </w:r>
          </w:p>
        </w:tc>
        <w:tc>
          <w:tcPr>
            <w:tcW w:w="1411" w:type="dxa"/>
            <w:shd w:val="clear" w:color="auto" w:fill="auto"/>
          </w:tcPr>
          <w:p w:rsidR="0000792A" w:rsidRDefault="002B7B31">
            <w:pPr>
              <w:spacing w:before="2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IMPORTO</w:t>
            </w:r>
          </w:p>
        </w:tc>
        <w:tc>
          <w:tcPr>
            <w:tcW w:w="1872" w:type="dxa"/>
            <w:shd w:val="clear" w:color="auto" w:fill="auto"/>
          </w:tcPr>
          <w:p w:rsidR="0000792A" w:rsidRDefault="002B7B31">
            <w:pPr>
              <w:spacing w:before="2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MODALITA’ DI PAGAMENTO</w:t>
            </w:r>
          </w:p>
          <w:p w:rsidR="0000792A" w:rsidRDefault="002B7B31">
            <w:pPr>
              <w:spacing w:before="2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(assegno/bonifico/ri.ba)</w:t>
            </w:r>
          </w:p>
        </w:tc>
        <w:tc>
          <w:tcPr>
            <w:tcW w:w="1388" w:type="dxa"/>
            <w:shd w:val="clear" w:color="auto" w:fill="auto"/>
          </w:tcPr>
          <w:p w:rsidR="0000792A" w:rsidRDefault="002B7B31">
            <w:pPr>
              <w:spacing w:before="2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NUMERO </w:t>
            </w:r>
          </w:p>
          <w:p w:rsidR="0000792A" w:rsidRDefault="0000792A">
            <w:pPr>
              <w:spacing w:before="2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:rsidR="0000792A" w:rsidRDefault="002B7B31">
            <w:pPr>
              <w:spacing w:before="2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DATA PAGAMENTO</w:t>
            </w:r>
          </w:p>
        </w:tc>
        <w:tc>
          <w:tcPr>
            <w:tcW w:w="1559" w:type="dxa"/>
            <w:shd w:val="clear" w:color="auto" w:fill="auto"/>
          </w:tcPr>
          <w:p w:rsidR="0000792A" w:rsidRDefault="002B7B31">
            <w:pPr>
              <w:spacing w:before="240" w:line="36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IMPORTO PAGATO</w:t>
            </w:r>
          </w:p>
        </w:tc>
      </w:tr>
      <w:tr w:rsidR="0000792A">
        <w:trPr>
          <w:trHeight w:val="345"/>
        </w:trPr>
        <w:tc>
          <w:tcPr>
            <w:tcW w:w="1180" w:type="dxa"/>
            <w:shd w:val="clear" w:color="auto" w:fill="auto"/>
          </w:tcPr>
          <w:p w:rsidR="0000792A" w:rsidRDefault="0000792A">
            <w:pPr>
              <w:spacing w:before="240" w:line="36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66" w:type="dxa"/>
            <w:shd w:val="clear" w:color="auto" w:fill="auto"/>
          </w:tcPr>
          <w:p w:rsidR="0000792A" w:rsidRDefault="0000792A">
            <w:pPr>
              <w:spacing w:before="240" w:line="36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1" w:type="dxa"/>
            <w:shd w:val="clear" w:color="auto" w:fill="auto"/>
          </w:tcPr>
          <w:p w:rsidR="0000792A" w:rsidRDefault="0000792A">
            <w:pPr>
              <w:spacing w:before="240" w:line="36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2" w:type="dxa"/>
            <w:shd w:val="clear" w:color="auto" w:fill="auto"/>
          </w:tcPr>
          <w:p w:rsidR="0000792A" w:rsidRDefault="0000792A">
            <w:pPr>
              <w:spacing w:before="240" w:line="36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8" w:type="dxa"/>
            <w:shd w:val="clear" w:color="auto" w:fill="auto"/>
          </w:tcPr>
          <w:p w:rsidR="0000792A" w:rsidRDefault="0000792A">
            <w:pPr>
              <w:spacing w:before="240" w:line="36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00792A" w:rsidRDefault="0000792A">
            <w:pPr>
              <w:spacing w:before="240" w:line="36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00792A" w:rsidRDefault="0000792A">
            <w:pPr>
              <w:spacing w:before="240" w:line="36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00792A">
        <w:trPr>
          <w:trHeight w:val="408"/>
        </w:trPr>
        <w:tc>
          <w:tcPr>
            <w:tcW w:w="1180" w:type="dxa"/>
            <w:shd w:val="clear" w:color="auto" w:fill="auto"/>
          </w:tcPr>
          <w:p w:rsidR="0000792A" w:rsidRDefault="0000792A">
            <w:pPr>
              <w:spacing w:before="240" w:line="36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66" w:type="dxa"/>
            <w:shd w:val="clear" w:color="auto" w:fill="auto"/>
          </w:tcPr>
          <w:p w:rsidR="0000792A" w:rsidRDefault="0000792A">
            <w:pPr>
              <w:spacing w:before="240" w:line="36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1" w:type="dxa"/>
            <w:shd w:val="clear" w:color="auto" w:fill="auto"/>
          </w:tcPr>
          <w:p w:rsidR="0000792A" w:rsidRDefault="0000792A">
            <w:pPr>
              <w:spacing w:before="240" w:line="36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2" w:type="dxa"/>
            <w:shd w:val="clear" w:color="auto" w:fill="auto"/>
          </w:tcPr>
          <w:p w:rsidR="0000792A" w:rsidRDefault="0000792A">
            <w:pPr>
              <w:spacing w:before="240" w:line="36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8" w:type="dxa"/>
            <w:shd w:val="clear" w:color="auto" w:fill="auto"/>
          </w:tcPr>
          <w:p w:rsidR="0000792A" w:rsidRDefault="0000792A">
            <w:pPr>
              <w:spacing w:before="240" w:line="36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00792A" w:rsidRDefault="0000792A">
            <w:pPr>
              <w:spacing w:before="240" w:line="36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00792A" w:rsidRDefault="0000792A">
            <w:pPr>
              <w:spacing w:before="240" w:line="36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00792A">
        <w:trPr>
          <w:trHeight w:val="413"/>
        </w:trPr>
        <w:tc>
          <w:tcPr>
            <w:tcW w:w="1180" w:type="dxa"/>
            <w:shd w:val="clear" w:color="auto" w:fill="auto"/>
          </w:tcPr>
          <w:p w:rsidR="0000792A" w:rsidRDefault="0000792A">
            <w:pPr>
              <w:spacing w:before="240" w:line="36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66" w:type="dxa"/>
            <w:shd w:val="clear" w:color="auto" w:fill="auto"/>
          </w:tcPr>
          <w:p w:rsidR="0000792A" w:rsidRDefault="0000792A">
            <w:pPr>
              <w:spacing w:before="240" w:line="36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1" w:type="dxa"/>
            <w:shd w:val="clear" w:color="auto" w:fill="auto"/>
          </w:tcPr>
          <w:p w:rsidR="0000792A" w:rsidRDefault="0000792A">
            <w:pPr>
              <w:spacing w:before="240" w:line="36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2" w:type="dxa"/>
            <w:shd w:val="clear" w:color="auto" w:fill="auto"/>
          </w:tcPr>
          <w:p w:rsidR="0000792A" w:rsidRDefault="0000792A">
            <w:pPr>
              <w:spacing w:before="240" w:line="36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8" w:type="dxa"/>
            <w:shd w:val="clear" w:color="auto" w:fill="auto"/>
          </w:tcPr>
          <w:p w:rsidR="0000792A" w:rsidRDefault="0000792A">
            <w:pPr>
              <w:spacing w:before="240" w:line="36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00792A" w:rsidRDefault="0000792A">
            <w:pPr>
              <w:spacing w:before="240" w:line="36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00792A" w:rsidRDefault="0000792A">
            <w:pPr>
              <w:spacing w:before="240" w:line="36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00792A">
        <w:trPr>
          <w:trHeight w:val="419"/>
        </w:trPr>
        <w:tc>
          <w:tcPr>
            <w:tcW w:w="1180" w:type="dxa"/>
            <w:shd w:val="clear" w:color="auto" w:fill="auto"/>
          </w:tcPr>
          <w:p w:rsidR="0000792A" w:rsidRDefault="0000792A">
            <w:pPr>
              <w:spacing w:before="240" w:line="36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66" w:type="dxa"/>
            <w:shd w:val="clear" w:color="auto" w:fill="auto"/>
          </w:tcPr>
          <w:p w:rsidR="0000792A" w:rsidRDefault="0000792A">
            <w:pPr>
              <w:spacing w:before="240" w:line="36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1" w:type="dxa"/>
            <w:shd w:val="clear" w:color="auto" w:fill="auto"/>
          </w:tcPr>
          <w:p w:rsidR="0000792A" w:rsidRDefault="0000792A">
            <w:pPr>
              <w:spacing w:before="240" w:line="36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2" w:type="dxa"/>
            <w:shd w:val="clear" w:color="auto" w:fill="auto"/>
          </w:tcPr>
          <w:p w:rsidR="0000792A" w:rsidRDefault="0000792A">
            <w:pPr>
              <w:spacing w:before="240" w:line="36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8" w:type="dxa"/>
            <w:shd w:val="clear" w:color="auto" w:fill="auto"/>
          </w:tcPr>
          <w:p w:rsidR="0000792A" w:rsidRDefault="0000792A">
            <w:pPr>
              <w:spacing w:before="240" w:line="36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00792A" w:rsidRDefault="0000792A">
            <w:pPr>
              <w:spacing w:before="240" w:line="36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00792A" w:rsidRDefault="0000792A">
            <w:pPr>
              <w:spacing w:before="240" w:line="36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00792A">
        <w:trPr>
          <w:trHeight w:val="426"/>
        </w:trPr>
        <w:tc>
          <w:tcPr>
            <w:tcW w:w="1180" w:type="dxa"/>
            <w:shd w:val="clear" w:color="auto" w:fill="auto"/>
          </w:tcPr>
          <w:p w:rsidR="0000792A" w:rsidRDefault="0000792A">
            <w:pPr>
              <w:spacing w:before="240" w:line="36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66" w:type="dxa"/>
            <w:shd w:val="clear" w:color="auto" w:fill="auto"/>
          </w:tcPr>
          <w:p w:rsidR="0000792A" w:rsidRDefault="0000792A">
            <w:pPr>
              <w:spacing w:before="240" w:line="36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1" w:type="dxa"/>
            <w:shd w:val="clear" w:color="auto" w:fill="auto"/>
          </w:tcPr>
          <w:p w:rsidR="0000792A" w:rsidRDefault="0000792A">
            <w:pPr>
              <w:spacing w:before="240" w:line="36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2" w:type="dxa"/>
            <w:shd w:val="clear" w:color="auto" w:fill="auto"/>
          </w:tcPr>
          <w:p w:rsidR="0000792A" w:rsidRDefault="0000792A">
            <w:pPr>
              <w:spacing w:before="240" w:line="36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8" w:type="dxa"/>
            <w:shd w:val="clear" w:color="auto" w:fill="auto"/>
          </w:tcPr>
          <w:p w:rsidR="0000792A" w:rsidRDefault="0000792A">
            <w:pPr>
              <w:spacing w:before="240" w:line="36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00792A" w:rsidRDefault="0000792A">
            <w:pPr>
              <w:spacing w:before="240" w:line="36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00792A" w:rsidRDefault="0000792A">
            <w:pPr>
              <w:spacing w:before="240" w:line="36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00792A">
        <w:trPr>
          <w:trHeight w:val="418"/>
        </w:trPr>
        <w:tc>
          <w:tcPr>
            <w:tcW w:w="1180" w:type="dxa"/>
            <w:shd w:val="clear" w:color="auto" w:fill="auto"/>
          </w:tcPr>
          <w:p w:rsidR="0000792A" w:rsidRDefault="0000792A">
            <w:pPr>
              <w:spacing w:before="240" w:line="36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66" w:type="dxa"/>
            <w:shd w:val="clear" w:color="auto" w:fill="auto"/>
          </w:tcPr>
          <w:p w:rsidR="0000792A" w:rsidRDefault="0000792A">
            <w:pPr>
              <w:spacing w:before="240" w:line="36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1" w:type="dxa"/>
            <w:shd w:val="clear" w:color="auto" w:fill="auto"/>
          </w:tcPr>
          <w:p w:rsidR="0000792A" w:rsidRDefault="0000792A">
            <w:pPr>
              <w:spacing w:before="240" w:line="36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2" w:type="dxa"/>
            <w:shd w:val="clear" w:color="auto" w:fill="auto"/>
          </w:tcPr>
          <w:p w:rsidR="0000792A" w:rsidRDefault="0000792A">
            <w:pPr>
              <w:spacing w:before="240" w:line="36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8" w:type="dxa"/>
            <w:shd w:val="clear" w:color="auto" w:fill="auto"/>
          </w:tcPr>
          <w:p w:rsidR="0000792A" w:rsidRDefault="0000792A">
            <w:pPr>
              <w:spacing w:before="240" w:line="36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00792A" w:rsidRDefault="0000792A">
            <w:pPr>
              <w:spacing w:before="240" w:line="36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00792A" w:rsidRDefault="0000792A">
            <w:pPr>
              <w:spacing w:before="240" w:line="36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00792A">
        <w:trPr>
          <w:trHeight w:val="418"/>
        </w:trPr>
        <w:tc>
          <w:tcPr>
            <w:tcW w:w="1180" w:type="dxa"/>
            <w:shd w:val="clear" w:color="auto" w:fill="auto"/>
          </w:tcPr>
          <w:p w:rsidR="0000792A" w:rsidRDefault="0000792A">
            <w:pPr>
              <w:spacing w:before="240" w:line="36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66" w:type="dxa"/>
            <w:shd w:val="clear" w:color="auto" w:fill="auto"/>
          </w:tcPr>
          <w:p w:rsidR="0000792A" w:rsidRDefault="0000792A">
            <w:pPr>
              <w:spacing w:before="240" w:line="36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1" w:type="dxa"/>
            <w:shd w:val="clear" w:color="auto" w:fill="auto"/>
          </w:tcPr>
          <w:p w:rsidR="0000792A" w:rsidRDefault="0000792A">
            <w:pPr>
              <w:spacing w:before="240" w:line="36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2" w:type="dxa"/>
            <w:shd w:val="clear" w:color="auto" w:fill="auto"/>
          </w:tcPr>
          <w:p w:rsidR="0000792A" w:rsidRDefault="0000792A">
            <w:pPr>
              <w:spacing w:before="240" w:line="36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8" w:type="dxa"/>
            <w:shd w:val="clear" w:color="auto" w:fill="auto"/>
          </w:tcPr>
          <w:p w:rsidR="0000792A" w:rsidRDefault="0000792A">
            <w:pPr>
              <w:spacing w:before="240" w:line="36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00792A" w:rsidRDefault="0000792A">
            <w:pPr>
              <w:spacing w:before="240" w:line="36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00792A" w:rsidRDefault="0000792A">
            <w:pPr>
              <w:spacing w:before="240" w:line="36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:rsidR="0000792A" w:rsidRDefault="002B7B31">
      <w:pPr>
        <w:spacing w:before="240" w:line="36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lastRenderedPageBreak/>
        <w:t xml:space="preserve">è/sono stata/e integralmente pagata/e </w:t>
      </w:r>
      <w:proofErr w:type="spellStart"/>
      <w:r>
        <w:rPr>
          <w:rFonts w:ascii="Times New Roman" w:eastAsia="Times New Roman" w:hAnsi="Times New Roman" w:cs="Times New Roman"/>
          <w:sz w:val="22"/>
          <w:szCs w:val="22"/>
        </w:rPr>
        <w:t>e</w:t>
      </w:r>
      <w:proofErr w:type="spellEnd"/>
      <w:r>
        <w:rPr>
          <w:rFonts w:ascii="Times New Roman" w:eastAsia="Times New Roman" w:hAnsi="Times New Roman" w:cs="Times New Roman"/>
          <w:sz w:val="22"/>
          <w:szCs w:val="22"/>
        </w:rPr>
        <w:t xml:space="preserve"> che per la/e stessa/e si rilascia la più ampia quietanza, non avendo null’altro a pretendere.</w:t>
      </w:r>
    </w:p>
    <w:p w:rsidR="0000792A" w:rsidRDefault="002B7B31">
      <w:pPr>
        <w:spacing w:before="240" w:line="36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Dichiara, inoltre, che per la/e fattura/e di cui sopra non è/sono stata/e emessa/e nota/e di credito.</w:t>
      </w:r>
    </w:p>
    <w:p w:rsidR="0000792A" w:rsidRDefault="002B7B31">
      <w:pPr>
        <w:spacing w:before="240" w:line="36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>autorizza</w:t>
      </w:r>
    </w:p>
    <w:p w:rsidR="0000792A" w:rsidRDefault="002B7B31">
      <w:pPr>
        <w:spacing w:before="240" w:line="36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l’Amministrazione concedente (Regione del Veneto) al trattamento e all’elaborazione dei dati forniti con la presente dichiarazione, per finalità gestionali e statistiche, anche mediante l’ausilio di mezzi elettronici o automatizzati, nel rispetto della sic</w:t>
      </w:r>
      <w:r>
        <w:rPr>
          <w:rFonts w:ascii="Times New Roman" w:eastAsia="Times New Roman" w:hAnsi="Times New Roman" w:cs="Times New Roman"/>
          <w:sz w:val="22"/>
          <w:szCs w:val="22"/>
        </w:rPr>
        <w:t>urezza e della riservatezza e ai sensi dell’articolo 38 del citato DPR n. 445/2000.</w:t>
      </w:r>
    </w:p>
    <w:p w:rsidR="0000792A" w:rsidRDefault="0000792A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:rsidR="0000792A" w:rsidRDefault="0000792A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ind w:right="-2" w:hanging="2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:rsidR="0000792A" w:rsidRDefault="0000792A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ind w:right="-2" w:hanging="2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:rsidR="0000792A" w:rsidRDefault="0000792A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ind w:right="-2" w:hanging="2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:rsidR="0000792A" w:rsidRDefault="0000792A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ind w:right="-2" w:hanging="2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:rsidR="0000792A" w:rsidRDefault="002B7B31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spacing w:before="120" w:after="120"/>
        <w:ind w:right="-573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Luogo e data                                                                                 Il legale rappresentante</w:t>
      </w:r>
    </w:p>
    <w:p w:rsidR="0000792A" w:rsidRDefault="0000792A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ind w:left="141" w:right="-574" w:hanging="1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:rsidR="0000792A" w:rsidRDefault="002B7B31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ind w:left="141" w:right="-574" w:hanging="1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_____________________________                                                        ____________________________</w:t>
      </w:r>
    </w:p>
    <w:p w:rsidR="0000792A" w:rsidRDefault="0000792A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ind w:left="141" w:right="-574" w:hanging="1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:rsidR="0000792A" w:rsidRDefault="0000792A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ind w:left="141" w:right="-574" w:hanging="1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:rsidR="0000792A" w:rsidRDefault="002B7B31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ind w:left="141" w:right="-574" w:hanging="1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ab/>
        <w:t xml:space="preserve">                                                                                                       (apporre la firma digitale)</w:t>
      </w:r>
    </w:p>
    <w:p w:rsidR="0000792A" w:rsidRDefault="0000792A">
      <w:pPr>
        <w:spacing w:before="240" w:line="360" w:lineRule="auto"/>
        <w:rPr>
          <w:rFonts w:ascii="Times New Roman" w:eastAsia="Times New Roman" w:hAnsi="Times New Roman" w:cs="Times New Roman"/>
          <w:sz w:val="22"/>
          <w:szCs w:val="22"/>
        </w:rPr>
      </w:pPr>
    </w:p>
    <w:p w:rsidR="0000792A" w:rsidRDefault="0000792A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ind w:right="-574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:rsidR="0000792A" w:rsidRDefault="0000792A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ind w:right="-574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:rsidR="0000792A" w:rsidRDefault="0000792A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ind w:right="-574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:rsidR="0000792A" w:rsidRDefault="0000792A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ind w:right="-574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:rsidR="0000792A" w:rsidRDefault="0000792A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ind w:right="-574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:rsidR="0000792A" w:rsidRDefault="0000792A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ind w:right="-574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:rsidR="0000792A" w:rsidRDefault="0000792A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ind w:right="-574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:rsidR="0000792A" w:rsidRDefault="0000792A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ind w:right="-574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bookmarkStart w:id="1" w:name="_GoBack"/>
      <w:bookmarkEnd w:id="1"/>
    </w:p>
    <w:p w:rsidR="0000792A" w:rsidRDefault="0000792A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ind w:right="-574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:rsidR="0000792A" w:rsidRDefault="0000792A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ind w:right="-574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:rsidR="0000792A" w:rsidRDefault="0000792A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ind w:right="-574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:rsidR="0000792A" w:rsidRDefault="0000792A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ind w:right="-574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:rsidR="0000792A" w:rsidRDefault="0000792A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ind w:right="-574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:rsidR="0000792A" w:rsidRDefault="0000792A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ind w:right="-574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:rsidR="0000792A" w:rsidRDefault="0000792A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ind w:right="-574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:rsidR="0000792A" w:rsidRDefault="0000792A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ind w:right="-574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:rsidR="0000792A" w:rsidRDefault="0000792A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ind w:right="-574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:rsidR="002B7B31" w:rsidRDefault="002B7B31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ind w:right="-574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:rsidR="002B7B31" w:rsidRDefault="002B7B31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ind w:right="-574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:rsidR="002B7B31" w:rsidRDefault="002B7B31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ind w:right="-574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:rsidR="002B7B31" w:rsidRDefault="002B7B31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ind w:right="-574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:rsidR="0000792A" w:rsidRDefault="0000792A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ind w:right="-574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:rsidR="002B7B31" w:rsidRPr="002B7B31" w:rsidRDefault="002B7B31" w:rsidP="002B7B31">
      <w:pPr>
        <w:pBdr>
          <w:top w:val="nil"/>
          <w:left w:val="nil"/>
          <w:bottom w:val="nil"/>
          <w:right w:val="nil"/>
          <w:between w:val="nil"/>
        </w:pBdr>
        <w:tabs>
          <w:tab w:val="left" w:pos="9212"/>
          <w:tab w:val="left" w:pos="9356"/>
        </w:tabs>
        <w:ind w:right="-574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2"/>
          <w:szCs w:val="22"/>
          <w:lang w:eastAsia="ar-SA"/>
        </w:rPr>
      </w:pPr>
    </w:p>
    <w:p w:rsidR="002B7B31" w:rsidRPr="002B7B31" w:rsidRDefault="002B7B31" w:rsidP="002B7B31">
      <w:pPr>
        <w:spacing w:line="100" w:lineRule="atLeast"/>
        <w:ind w:leftChars="-1" w:right="-574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i/>
          <w:position w:val="-1"/>
          <w:sz w:val="18"/>
          <w:szCs w:val="18"/>
          <w:lang w:eastAsia="ar-SA"/>
        </w:rPr>
      </w:pPr>
      <w:r w:rsidRPr="002B7B31">
        <w:rPr>
          <w:rFonts w:ascii="Times New Roman" w:eastAsia="Times New Roman" w:hAnsi="Times New Roman" w:cs="Times New Roman"/>
          <w:i/>
          <w:position w:val="-1"/>
          <w:sz w:val="18"/>
          <w:szCs w:val="18"/>
          <w:lang w:eastAsia="ar-SA"/>
        </w:rPr>
        <w:t>Per le informazioni relative al trattamento dei dati, ai sensi dell’art. 13 del Regolamento UE n. 679/2016,</w:t>
      </w:r>
    </w:p>
    <w:p w:rsidR="002B7B31" w:rsidRPr="002B7B31" w:rsidRDefault="002B7B31" w:rsidP="002B7B31">
      <w:pPr>
        <w:spacing w:line="100" w:lineRule="atLeast"/>
        <w:ind w:leftChars="-1" w:right="-574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i/>
          <w:position w:val="-1"/>
          <w:sz w:val="18"/>
          <w:szCs w:val="18"/>
          <w:lang w:eastAsia="ar-SA"/>
        </w:rPr>
      </w:pPr>
      <w:r w:rsidRPr="002B7B31">
        <w:rPr>
          <w:rFonts w:ascii="Times New Roman" w:eastAsia="Times New Roman" w:hAnsi="Times New Roman" w:cs="Times New Roman"/>
          <w:i/>
          <w:position w:val="-1"/>
          <w:sz w:val="18"/>
          <w:szCs w:val="18"/>
          <w:lang w:eastAsia="ar-SA"/>
        </w:rPr>
        <w:t xml:space="preserve"> si rinvia a quanto descritto all’articolo 23 del Bando, pubblicato all’indirizzo:</w:t>
      </w:r>
    </w:p>
    <w:p w:rsidR="002B7B31" w:rsidRPr="002B7B31" w:rsidRDefault="002B7B31" w:rsidP="002B7B31">
      <w:pPr>
        <w:spacing w:line="100" w:lineRule="atLeast"/>
        <w:ind w:leftChars="-1" w:right="-574" w:hangingChars="1" w:hanging="2"/>
        <w:jc w:val="both"/>
        <w:textDirection w:val="btLr"/>
        <w:textAlignment w:val="top"/>
        <w:outlineLvl w:val="0"/>
        <w:rPr>
          <w:rFonts w:ascii="Times New Roman" w:eastAsia="Times New Roman" w:hAnsi="Times New Roman" w:cs="Times New Roman"/>
          <w:position w:val="-1"/>
          <w:sz w:val="20"/>
          <w:szCs w:val="20"/>
          <w:lang w:eastAsia="ar-SA"/>
        </w:rPr>
      </w:pPr>
      <w:hyperlink r:id="rId7">
        <w:r w:rsidRPr="002B7B31">
          <w:rPr>
            <w:rFonts w:ascii="Times New Roman" w:eastAsia="Times New Roman" w:hAnsi="Times New Roman" w:cs="Times New Roman"/>
            <w:color w:val="0000FF"/>
            <w:position w:val="-1"/>
            <w:sz w:val="18"/>
            <w:szCs w:val="18"/>
            <w:u w:val="single"/>
            <w:lang w:eastAsia="ar-SA"/>
          </w:rPr>
          <w:t>https://bandi.regione.veneto.it/Public/Elenco?Tipo=1</w:t>
        </w:r>
      </w:hyperlink>
    </w:p>
    <w:sectPr w:rsidR="002B7B31" w:rsidRPr="002B7B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701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2B7B31">
      <w:r>
        <w:separator/>
      </w:r>
    </w:p>
  </w:endnote>
  <w:endnote w:type="continuationSeparator" w:id="0">
    <w:p w:rsidR="00000000" w:rsidRDefault="002B7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792A" w:rsidRDefault="0000792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792A" w:rsidRDefault="002B7B31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792A" w:rsidRDefault="0000792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2B7B31">
      <w:r>
        <w:separator/>
      </w:r>
    </w:p>
  </w:footnote>
  <w:footnote w:type="continuationSeparator" w:id="0">
    <w:p w:rsidR="00000000" w:rsidRDefault="002B7B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792A" w:rsidRDefault="0000792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792A" w:rsidRDefault="0000792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792A" w:rsidRDefault="0000792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92A"/>
    <w:rsid w:val="0000792A"/>
    <w:rsid w:val="002B7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B974B"/>
  <w15:docId w15:val="{F1D8D2A2-993F-483C-9F5C-90C9853BB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9"/>
    <w:qFormat/>
    <w:pPr>
      <w:keepNext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9"/>
    <w:qFormat/>
    <w:pPr>
      <w:keepNext/>
      <w:outlineLvl w:val="1"/>
    </w:pPr>
    <w:rPr>
      <w:sz w:val="52"/>
      <w:szCs w:val="52"/>
    </w:rPr>
  </w:style>
  <w:style w:type="paragraph" w:styleId="Titolo3">
    <w:name w:val="heading 3"/>
    <w:basedOn w:val="Normale"/>
    <w:next w:val="Normale"/>
    <w:link w:val="Titolo3Carattere"/>
    <w:uiPriority w:val="99"/>
    <w:qFormat/>
    <w:pPr>
      <w:keepNext/>
      <w:jc w:val="center"/>
      <w:outlineLvl w:val="2"/>
    </w:pPr>
    <w:rPr>
      <w:b/>
      <w:bCs/>
      <w:sz w:val="18"/>
      <w:szCs w:val="18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jc w:val="both"/>
      <w:outlineLvl w:val="3"/>
    </w:pPr>
    <w:rPr>
      <w:b/>
      <w:bCs/>
    </w:rPr>
  </w:style>
  <w:style w:type="paragraph" w:styleId="Titolo5">
    <w:name w:val="heading 5"/>
    <w:basedOn w:val="Normale"/>
    <w:next w:val="Normale"/>
    <w:link w:val="Titolo5Carattere"/>
    <w:uiPriority w:val="99"/>
    <w:qFormat/>
    <w:pPr>
      <w:keepNext/>
      <w:jc w:val="both"/>
      <w:outlineLvl w:val="4"/>
    </w:pPr>
    <w:rPr>
      <w:b/>
      <w:bCs/>
      <w:sz w:val="28"/>
      <w:szCs w:val="28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olo1Carattere">
    <w:name w:val="Titolo 1 Carattere"/>
    <w:link w:val="Titolo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pPr>
      <w:ind w:right="-143"/>
      <w:jc w:val="both"/>
    </w:pPr>
  </w:style>
  <w:style w:type="character" w:customStyle="1" w:styleId="Corpodeltesto2Carattere">
    <w:name w:val="Corpo del testo 2 Carattere"/>
    <w:link w:val="Corpodeltesto2"/>
    <w:uiPriority w:val="99"/>
    <w:semiHidden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firstLine="360"/>
      <w:jc w:val="both"/>
    </w:pPr>
    <w:rPr>
      <w:rFonts w:ascii="Bookman Old Style" w:hAnsi="Bookman Old Style" w:cs="Bookman Old Style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Pr>
      <w:rFonts w:ascii="Arial" w:hAnsi="Arial" w:cs="Arial"/>
      <w:sz w:val="24"/>
      <w:szCs w:val="24"/>
    </w:rPr>
  </w:style>
  <w:style w:type="paragraph" w:customStyle="1" w:styleId="Corpodeltesto">
    <w:name w:val="Corpo del testo"/>
    <w:basedOn w:val="Normale"/>
    <w:link w:val="CorpodeltestoCarattere"/>
    <w:uiPriority w:val="99"/>
    <w:pPr>
      <w:jc w:val="both"/>
    </w:pPr>
    <w:rPr>
      <w:rFonts w:ascii="Bookman Old Style" w:hAnsi="Bookman Old Style" w:cs="Bookman Old Style"/>
    </w:rPr>
  </w:style>
  <w:style w:type="character" w:customStyle="1" w:styleId="CorpodeltestoCarattere">
    <w:name w:val="Corpo del testo Carattere"/>
    <w:link w:val="Corpodeltesto"/>
    <w:uiPriority w:val="99"/>
    <w:semiHidden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pPr>
      <w:ind w:firstLine="708"/>
      <w:jc w:val="both"/>
    </w:pPr>
    <w:rPr>
      <w:rFonts w:ascii="Bookman Old Style" w:hAnsi="Bookman Old Style" w:cs="Bookman Old Style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semiHidden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semiHidden/>
    <w:rPr>
      <w:rFonts w:ascii="Arial" w:hAnsi="Arial" w:cs="Arial"/>
      <w:sz w:val="24"/>
      <w:szCs w:val="24"/>
    </w:rPr>
  </w:style>
  <w:style w:type="paragraph" w:customStyle="1" w:styleId="Contenutotabella">
    <w:name w:val="Contenuto tabella"/>
    <w:basedOn w:val="Normale"/>
    <w:rsid w:val="00377721"/>
    <w:pPr>
      <w:suppressLineNumbers/>
      <w:suppressAutoHyphens/>
    </w:pPr>
    <w:rPr>
      <w:rFonts w:ascii="Times New Roman" w:hAnsi="Times New Roman" w:cs="Times New Roman"/>
      <w:lang w:eastAsia="zh-CN"/>
    </w:rPr>
  </w:style>
  <w:style w:type="paragraph" w:styleId="Testonotaapidipagina">
    <w:name w:val="footnote text"/>
    <w:basedOn w:val="Normale"/>
    <w:link w:val="TestonotaapidipaginaCarattere"/>
    <w:semiHidden/>
    <w:rsid w:val="00377721"/>
    <w:rPr>
      <w:rFonts w:ascii="Times New Roman" w:hAnsi="Times New Roman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377721"/>
  </w:style>
  <w:style w:type="character" w:styleId="Rimandonotaapidipagina">
    <w:name w:val="footnote reference"/>
    <w:semiHidden/>
    <w:rsid w:val="00377721"/>
    <w:rPr>
      <w:vertAlign w:val="superscrip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346B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3346B8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EE3A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uiPriority w:val="99"/>
    <w:unhideWhenUsed/>
    <w:rsid w:val="00A17452"/>
    <w:rPr>
      <w:color w:val="0000FF"/>
      <w:u w:val="single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bandi.regione.veneto.it/Public/Elenco?Tipo=1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ZA2ys6NPmhpi8GJDqFdwJn9kBoA==">CgMxLjAyDmguOXhxcmV2dnBxanJmOAByITFNWms1alBpUmZURWdvOTVZQ3lrTDVROHROWko1cDB2Rw==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398</Words>
  <Characters>2271</Characters>
  <Application>Microsoft Office Word</Application>
  <DocSecurity>0</DocSecurity>
  <Lines>18</Lines>
  <Paragraphs>5</Paragraphs>
  <ScaleCrop>false</ScaleCrop>
  <Company>Regione del Veneto</Company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maria-pastrello</dc:creator>
  <cp:lastModifiedBy>ELISA BERTONI</cp:lastModifiedBy>
  <cp:revision>2</cp:revision>
  <dcterms:created xsi:type="dcterms:W3CDTF">2022-06-13T10:36:00Z</dcterms:created>
  <dcterms:modified xsi:type="dcterms:W3CDTF">2025-06-10T12:24:00Z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0x01010029958AFEB7547F40A87D8033C3EBDB72</vt:lpwstr>
  </property>
  <property fmtid="{D5CDD505-2E9C-101B-9397-08002B2CF9AE}" pid="3" name="ContentType">
    <vt:lpwstr>Documento</vt:lpwstr>
  </property>
</Properties>
</file>